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8TH,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Town Clerk McKown if the board members had received a physical copies of meeting minutes from September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McKown answered he hadn't made copies, but would get them to everyone.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approve the minutes of the Regular Meeting on September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table approving the minutes from September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 until they had time to read and review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took down Highway Superintendent Richman's email address, so he'd able to receive the meeting minutes to his personal email.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#10 for 2019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Wide#241-269 for $37,717.67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Outside#18-21 for $4,318.70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Lights#9 for $32.45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Wide#73-80 for $2537.63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Outside#46-52 for $13,717.60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authorizing clerk to issue warrant to Supervisor for payment of audited claims, after removing the bill from Coughlin &amp; Gerhart and adding the ratified voucher for payment towards the Jennison Station settlement.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June, July, and August 2019 financial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informed the town board that the JAC is in full swing for the fall season.  Wade commented on the closing door on the front side of the theater, and that he found the screws to be lose on that door.  He offered a reminder to Highway Superintendent Richman about getting the weather stripping to the upstairs door replaced.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 village was in the middle of raising the water and sewer rates, and announced an informational meeting for that on Thursday.  He stated the reason for this, is that the village is using less water, and that something needs to be done to balance those funds.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announced the Village Planning Board will hold a public hearing tomorrow at 6:30PM, regarding the new Community Center, at the village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commented that the village crews have been busy with fall clean up and road repair.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complaints, through emails and other correspondence she had recieved, concerning a woman living in an apartment in Bainbridge.  She asked if anyone had done anything about the situation.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held a conversation with Mayor Wade regarding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inquired on the cleaning schedule of the bathrooms in the town halls.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Mayor Wade about increasing the contribution amount for the Town Pool's expense contractual.  Wade reminded the board of the 25% increase of village taxes last year, and that the town board should review their budget.  He believed that the village board would not be supportive to increasing the contribution amount at this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Mayor Wade if the village had issued a check yet for the set amount of $5,000.00.  Town Clerk McKown affirmed that he had offered a verbal reminder to Village Clerk Parsons, two days ago.</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asked to be invoiced for this amount and held a conversation with the board regarding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informed the town board that he had picked up some dog crates at a auction recently, and spoke to Village Supervisor Webb on using the village garage for holding dogs.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shared stories about dogs that he had picked up and collected redemption fees for .  He informed the town board of a dog call he responded to for a 'husky' dog that belonged to Daniel Sharpe, who owns the land up on NYS Route 206.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had taken the dog to the SPCA, and stated that Mr. Sharpe had been verbally abusive to the representatives at the SPCA, when attempting to pick up the dog.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said that the SPCA had offered to vaccinate the dog and pay for it's license to release the dog, due mainly to fear of Mr. Sharpe.  Town Clerk McKown shared with the town board his conversation with the SPCA, stating the 'fear' he had heard from the SPCA and his genuine concern over the whole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concluded that the issue still hadn't been resolved, and that it should be addressed.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told the town board that he had NYS Trooper diver Justin Miller come and use dye to check for leaks in the town pool.  Miller charged  the town $100.00 for his services.  Richman mentioned he would have the village look  into the matter as well.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had asked about the leak, and Pool Superintendent Richman offered an explanation about what had been going 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added that the playground at Payne Park needed mulch, before winter.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commented on how things are 'winding' down at the park, and that the Girl Scouts would do their Haunted House this year at Clinton Park.  He said the camping is still steady and continues to bring in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that the town hall door still needs to be replaced, but that he hasn't gotten a price to do that yet.  He said the town doesn't really have the money for extra expenses right now, and that we should hold off on that.  Richman said that Justice Construction had withdrawn their proposal, and now only had quotes from Pierson Construction and Madison Vinyl.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stated the roof repair had been completed by Newbauer Construction.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stated his department has been busy mowing the shoulders of the roads, getting equipment ready for winter, and taking down trees.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informed the town board that he had a rough estimate of between $70-75,000.00 for purchasing a truck for the highway department.  He said that if he were to order the truck today, that he wouldn't have it until May.  Richman spoke about the repairs that were currently being done to the truck he has now.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matter of purchasing a truck with Highway Superintendent Richman.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Highway Superintendent Richman if his CHIPS paperwork had been submitted yet.  Town Clerk McKown answered that, this would be taken care of, tomorrow morning.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that the town would receive payment on this in December in the amount of  $105,487.69.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and Richman held conversation about the CHIPS payment, and how this effects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that Local Law #1 for 2019, regarding the amendment of our current dog control law, has been filed with New York State.  McKown brought up a 'dirty' fork that had been found on the counter outside his office the previous morning when he came in, and expressed the possible danger with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inquired about the Tax Reconciliation line being added to the budget/ financial report.  Councilwoman Hromada believed that Bookkeeper Sherman was waiting to receive all paperwork from Town Clerk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stated he had submitted all paperwork and a check for final payment of interest and penalties.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the DEC Fishing Access Site agreement that should now be finalized, after having to send in 6 'original' signed copies back to the state.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asked Town Clerk McKown to note the town's truck payment for November.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reminding the Chamber to remove the building at Clinton Park.  Park Superintendent Richman said he had a call into the Chamber as well, and if he didn't hear anything, he would take care of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the upgrading of streetlights, and Supervisor Nabinger commented that Tad Palmer of NYSEG had asked for a letter from the town.  Nabinger said she had sent a letter on September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has not heard  back from him yet.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if the town had heard anything back from Assemblyman Crouch's office regarding our grant from the state.  Nabinger said she had sent that correspondence on September 24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but said she would follow up with the state tomorrow.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Bookkeeper Sherman's letter, and the town's shortage of money.  Supervisor Nabinger said we would address this at our next budget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shared with the town board her recent correspondence with John Harmon regarding the WIFI for Clinton Park.  She said Harmon came back with a quote of $5,685.00, and concluded that this was something the town couldn't financially do right 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confirmed the Public Hearing for the Housing Grant for November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7PM, and that Thoma will handle the notice to the paper.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the town board that JR Bogert of Gates-Cole had contacted her today regarding the town's insurance.  Mr. Bogert said he's looking to keep our insurance the same, and that the electronic sign and the highway department's roller should be added to the policy.  He stated that he'll be shopping around to keep the town's rate the same.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everyone that Coughlin and Gerhart's rate will increase to $180.00 per hour, from $165.00 per hour.  The town board held a conversation regarding this increase.  She highlighted on the status of the Harmonie Apartments assessment, how they never showed up for grievance night, and that Assessor Koppenaal is still working on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would handle the Chamber's 'lighting project' at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in the Spring.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a recent conversation she had with JR Bogert with Gates-Cole, on the handling of money.  Bogert said that the 'checking of the books' should be done every 6 months, and that it looks better on the insurance for those that are handling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gave the town board an amount of $18,021.42 for the Jennison Station settlement.  She said that those monies needed to be transferred from our contingencies to make this payment.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transfer an amount difference of $10,621.42 from Contingencies to Judgement and Claims for the Jennison Station settlement payment.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Highway Superintendent Richman about getting an estimate for painting the back meeting room of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the negative amounts on the NYSEG bills for Clinton Park.  Supervisor Nabinger said she'd follow up with NYSEG on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roof repairs to the restroom at Clinton Park and increasing the amounts to our procurement policy.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budget that Councilwoman Hromada provided to the board and talked about the start incomes for both A &amp; B funds.  They talked about how the budget would be affected, once the town had received the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schedule their next budget meeting for Tuesday October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4:30PM.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brought up the electric usage in Clinton Park, and how he's seen  higher costs for camping applied to higher electric amperage.  He talked about health insurance and how it's become a costly expense for a lot of towns.  Wade stated Tioga County has invited other counties to participate in a 'consortion' to create a base amount of employees to help with the costs of health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he would be reaching out to Tioga County, and asking them to come and speak at one of their village meetings.  Wade informed the board that he had put a clause into their policies, that allowed the village to revisit the costs of medical insurance every year, and would be switching to an HRA plan for next year.  He stated he's open to much more affordable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had a conversation with the town board regarding this topic.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also talked about the idea of creating a brochure that helps to promote this area more, and getting more involved with the 'I Love New York'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Bookkeeper Sherman's letter, and where the town could borrow money from to cover the costs of this year's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move $50,000.00 from the DA Savings Fund to the General A Fund to be repaid, upon receiving the state grant money.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November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7:54PM.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